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63B" w:rsidRDefault="0092465E" w:rsidP="0092465E">
      <w:pPr>
        <w:jc w:val="center"/>
        <w:rPr>
          <w:rFonts w:hint="eastAsia"/>
          <w:sz w:val="52"/>
          <w:szCs w:val="52"/>
        </w:rPr>
      </w:pPr>
      <w:bookmarkStart w:id="0" w:name="_GoBack"/>
      <w:r w:rsidRPr="0092465E">
        <w:rPr>
          <w:rFonts w:hint="eastAsia"/>
          <w:sz w:val="52"/>
          <w:szCs w:val="52"/>
        </w:rPr>
        <w:t>一类防爆和二类防爆人机界面常见问题</w:t>
      </w:r>
    </w:p>
    <w:p w:rsidR="0092465E" w:rsidRPr="0092465E" w:rsidRDefault="0092465E" w:rsidP="0092465E">
      <w:pPr>
        <w:jc w:val="center"/>
        <w:rPr>
          <w:rFonts w:hint="eastAsia"/>
          <w:sz w:val="52"/>
          <w:szCs w:val="52"/>
        </w:rPr>
      </w:pPr>
    </w:p>
    <w:p w:rsidR="0092465E" w:rsidRDefault="0092465E"/>
    <w:p w:rsidR="008F163B" w:rsidRPr="0092465E" w:rsidRDefault="008F163B">
      <w:pPr>
        <w:rPr>
          <w:b/>
          <w:color w:val="FF0000"/>
        </w:rPr>
      </w:pPr>
      <w:r w:rsidRPr="0092465E">
        <w:rPr>
          <w:rFonts w:hint="eastAsia"/>
          <w:b/>
          <w:color w:val="FF0000"/>
        </w:rPr>
        <w:t>本安人机界面是什么？</w:t>
      </w:r>
    </w:p>
    <w:p w:rsidR="008F163B" w:rsidRDefault="008F163B"/>
    <w:p w:rsidR="008F163B" w:rsidRDefault="008F163B" w:rsidP="008F163B">
      <w:pPr>
        <w:ind w:firstLineChars="200" w:firstLine="420"/>
      </w:pPr>
      <w:r>
        <w:rPr>
          <w:rFonts w:hint="eastAsia"/>
        </w:rPr>
        <w:t>按照国家相关防爆技术规范和标准，本安就是在电路原理上和实验上已经证明了可以用于相应危险场合的产品，一般而言本质安全的电子产品对电容、电感和最大电流都有严格的技术限制，这就决定了不是所有的电气产品都可以按照本安技术要求进行设计。</w:t>
      </w:r>
    </w:p>
    <w:p w:rsidR="008F163B" w:rsidRDefault="008F163B" w:rsidP="008F163B">
      <w:pPr>
        <w:ind w:firstLineChars="200" w:firstLine="420"/>
      </w:pPr>
      <w:r>
        <w:rPr>
          <w:rFonts w:hint="eastAsia"/>
        </w:rPr>
        <w:t>根据国家防爆技术分类：煤矿瓦斯环境属于</w:t>
      </w:r>
      <w:r>
        <w:rPr>
          <w:rFonts w:hint="eastAsia"/>
        </w:rPr>
        <w:t>I</w:t>
      </w:r>
      <w:r>
        <w:rPr>
          <w:rFonts w:hint="eastAsia"/>
        </w:rPr>
        <w:t>类防爆场合，非煤的存在爆炸危险的场合属于</w:t>
      </w:r>
      <w:r>
        <w:rPr>
          <w:rFonts w:hint="eastAsia"/>
        </w:rPr>
        <w:t>II</w:t>
      </w:r>
      <w:r>
        <w:rPr>
          <w:rFonts w:hint="eastAsia"/>
        </w:rPr>
        <w:t>类防爆环境。所以本安人机界面也存在两个分类：</w:t>
      </w:r>
      <w:r>
        <w:rPr>
          <w:rFonts w:hint="eastAsia"/>
        </w:rPr>
        <w:t>I</w:t>
      </w:r>
      <w:r>
        <w:rPr>
          <w:rFonts w:hint="eastAsia"/>
        </w:rPr>
        <w:t>类本安人机界面，</w:t>
      </w:r>
      <w:r>
        <w:rPr>
          <w:rFonts w:hint="eastAsia"/>
        </w:rPr>
        <w:t>II</w:t>
      </w:r>
      <w:r>
        <w:rPr>
          <w:rFonts w:hint="eastAsia"/>
        </w:rPr>
        <w:t>类本安人机界面。</w:t>
      </w:r>
    </w:p>
    <w:p w:rsidR="008F163B" w:rsidRDefault="008F163B" w:rsidP="008F163B">
      <w:pPr>
        <w:ind w:firstLineChars="200" w:firstLine="420"/>
      </w:pPr>
      <w:r>
        <w:rPr>
          <w:rFonts w:hint="eastAsia"/>
        </w:rPr>
        <w:t>本安人机界面和采用隔爆技术的人机界面相比，最大优点是前者结构简单，价格低廉，比较轻便</w:t>
      </w:r>
      <w:r w:rsidR="003530A8">
        <w:rPr>
          <w:rFonts w:hint="eastAsia"/>
        </w:rPr>
        <w:t>，可以直接使用</w:t>
      </w:r>
      <w:r>
        <w:rPr>
          <w:rFonts w:hint="eastAsia"/>
        </w:rPr>
        <w:t>，后者结构复杂，价格昂贵，比较笨重</w:t>
      </w:r>
      <w:r w:rsidR="003530A8">
        <w:rPr>
          <w:rFonts w:hint="eastAsia"/>
        </w:rPr>
        <w:t>，需要加装隔爆设备</w:t>
      </w:r>
      <w:r>
        <w:rPr>
          <w:rFonts w:hint="eastAsia"/>
        </w:rPr>
        <w:t>。</w:t>
      </w:r>
      <w:r w:rsidR="003530A8">
        <w:rPr>
          <w:rFonts w:hint="eastAsia"/>
        </w:rPr>
        <w:t>本安人机界面除了防爆电气参数，还有供电必须采用本安电源供电之外，软件、安装尺寸和使用方式是一致的。</w:t>
      </w:r>
    </w:p>
    <w:p w:rsidR="003530A8" w:rsidRDefault="003530A8" w:rsidP="008F163B">
      <w:pPr>
        <w:ind w:firstLineChars="200" w:firstLine="420"/>
      </w:pPr>
      <w:r>
        <w:rPr>
          <w:rFonts w:hint="eastAsia"/>
        </w:rPr>
        <w:t>国内通过本安认证的人机界面很少，目前似乎只有维控，也是和别人合作的，</w:t>
      </w:r>
      <w:r w:rsidR="00EA4684">
        <w:rPr>
          <w:rFonts w:hint="eastAsia"/>
        </w:rPr>
        <w:t>合作开发之后的品牌叫万维，</w:t>
      </w:r>
      <w:r>
        <w:rPr>
          <w:rFonts w:hint="eastAsia"/>
        </w:rPr>
        <w:t>好像</w:t>
      </w:r>
      <w:r>
        <w:rPr>
          <w:rFonts w:hint="eastAsia"/>
        </w:rPr>
        <w:t>I</w:t>
      </w:r>
      <w:r>
        <w:rPr>
          <w:rFonts w:hint="eastAsia"/>
        </w:rPr>
        <w:t>类和二类都有。</w:t>
      </w:r>
    </w:p>
    <w:p w:rsidR="003530A8" w:rsidRDefault="003530A8" w:rsidP="003530A8"/>
    <w:p w:rsidR="003530A8" w:rsidRPr="0092465E" w:rsidRDefault="00B17DFD" w:rsidP="003530A8">
      <w:pPr>
        <w:rPr>
          <w:rFonts w:ascii="Verdana" w:hAnsi="Verdana"/>
          <w:b/>
          <w:color w:val="FF0000"/>
          <w:sz w:val="18"/>
          <w:szCs w:val="18"/>
        </w:rPr>
      </w:pPr>
      <w:r w:rsidRPr="0092465E">
        <w:rPr>
          <w:rFonts w:ascii="Verdana" w:hAnsi="Verdana"/>
          <w:b/>
          <w:color w:val="FF0000"/>
          <w:sz w:val="18"/>
          <w:szCs w:val="18"/>
        </w:rPr>
        <w:t>ExibIIBT4Gb</w:t>
      </w:r>
      <w:r w:rsidRPr="0092465E">
        <w:rPr>
          <w:rFonts w:ascii="Verdana" w:hAnsi="Verdana" w:hint="eastAsia"/>
          <w:b/>
          <w:color w:val="FF0000"/>
          <w:sz w:val="18"/>
          <w:szCs w:val="18"/>
        </w:rPr>
        <w:t>是什么含义</w:t>
      </w:r>
      <w:r w:rsidR="00434BCF" w:rsidRPr="0092465E">
        <w:rPr>
          <w:rFonts w:ascii="Verdana" w:hAnsi="Verdana" w:hint="eastAsia"/>
          <w:b/>
          <w:color w:val="FF0000"/>
          <w:sz w:val="18"/>
          <w:szCs w:val="18"/>
        </w:rPr>
        <w:t>？</w:t>
      </w:r>
    </w:p>
    <w:p w:rsidR="001C6284" w:rsidRDefault="00B17DFD" w:rsidP="003530A8">
      <w:pPr>
        <w:rPr>
          <w:rFonts w:ascii="Verdana" w:hAnsi="Verdana"/>
          <w:color w:val="000000"/>
          <w:sz w:val="18"/>
          <w:szCs w:val="18"/>
        </w:rPr>
      </w:pPr>
      <w:r>
        <w:rPr>
          <w:rFonts w:ascii="Verdana" w:hAnsi="Verdana" w:hint="eastAsia"/>
          <w:color w:val="000000"/>
          <w:sz w:val="18"/>
          <w:szCs w:val="18"/>
        </w:rPr>
        <w:t xml:space="preserve">   Ex</w:t>
      </w:r>
      <w:r w:rsidR="00B736E5">
        <w:rPr>
          <w:rFonts w:ascii="Verdana" w:hAnsi="Verdana" w:hint="eastAsia"/>
          <w:color w:val="000000"/>
          <w:sz w:val="18"/>
          <w:szCs w:val="18"/>
        </w:rPr>
        <w:t>表示防爆，</w:t>
      </w:r>
    </w:p>
    <w:p w:rsidR="001C6284" w:rsidRDefault="00B17DFD" w:rsidP="001C6284">
      <w:pPr>
        <w:ind w:firstLineChars="150" w:firstLine="270"/>
        <w:rPr>
          <w:rFonts w:ascii="Verdana" w:hAnsi="Verdana"/>
          <w:color w:val="000000"/>
          <w:sz w:val="18"/>
          <w:szCs w:val="18"/>
        </w:rPr>
      </w:pPr>
      <w:proofErr w:type="spellStart"/>
      <w:r>
        <w:rPr>
          <w:rFonts w:ascii="Verdana" w:hAnsi="Verdana" w:hint="eastAsia"/>
          <w:color w:val="000000"/>
          <w:sz w:val="18"/>
          <w:szCs w:val="18"/>
        </w:rPr>
        <w:t>ib</w:t>
      </w:r>
      <w:proofErr w:type="spellEnd"/>
      <w:r>
        <w:rPr>
          <w:rFonts w:ascii="Verdana" w:hAnsi="Verdana" w:hint="eastAsia"/>
          <w:color w:val="000000"/>
          <w:sz w:val="18"/>
          <w:szCs w:val="18"/>
        </w:rPr>
        <w:t>是本安元件的简称，</w:t>
      </w:r>
    </w:p>
    <w:p w:rsidR="001C6284" w:rsidRDefault="00B17DFD" w:rsidP="001C6284">
      <w:pPr>
        <w:ind w:firstLineChars="150" w:firstLine="270"/>
        <w:rPr>
          <w:rFonts w:ascii="Verdana" w:hAnsi="Verdana"/>
          <w:color w:val="000000"/>
          <w:sz w:val="18"/>
          <w:szCs w:val="18"/>
        </w:rPr>
      </w:pPr>
      <w:r>
        <w:rPr>
          <w:rFonts w:ascii="Verdana" w:hAnsi="Verdana" w:hint="eastAsia"/>
          <w:color w:val="000000"/>
          <w:sz w:val="18"/>
          <w:szCs w:val="18"/>
        </w:rPr>
        <w:t>II</w:t>
      </w:r>
      <w:r>
        <w:rPr>
          <w:rFonts w:ascii="Verdana" w:hAnsi="Verdana" w:hint="eastAsia"/>
          <w:color w:val="000000"/>
          <w:sz w:val="18"/>
          <w:szCs w:val="18"/>
        </w:rPr>
        <w:t>是二类防爆，简单而言，二类防爆就是氢气，酒精等工厂环境下爆炸危险场合，</w:t>
      </w:r>
    </w:p>
    <w:p w:rsidR="001C6284" w:rsidRDefault="00B736E5" w:rsidP="001C6284">
      <w:pPr>
        <w:ind w:firstLineChars="150" w:firstLine="270"/>
        <w:rPr>
          <w:rFonts w:ascii="Verdana" w:hAnsi="Verdana"/>
          <w:color w:val="000000"/>
          <w:sz w:val="18"/>
          <w:szCs w:val="18"/>
        </w:rPr>
      </w:pPr>
      <w:r>
        <w:rPr>
          <w:rFonts w:ascii="Verdana" w:hAnsi="Verdana" w:hint="eastAsia"/>
          <w:color w:val="000000"/>
          <w:sz w:val="18"/>
          <w:szCs w:val="18"/>
        </w:rPr>
        <w:t>IIB</w:t>
      </w:r>
      <w:r>
        <w:rPr>
          <w:rFonts w:ascii="Verdana" w:hAnsi="Verdana" w:hint="eastAsia"/>
          <w:color w:val="000000"/>
          <w:sz w:val="18"/>
          <w:szCs w:val="18"/>
        </w:rPr>
        <w:t>表示实验气体是乙烯，</w:t>
      </w:r>
      <w:r>
        <w:rPr>
          <w:rFonts w:ascii="Verdana" w:hAnsi="Verdana" w:hint="eastAsia"/>
          <w:color w:val="000000"/>
          <w:sz w:val="18"/>
          <w:szCs w:val="18"/>
        </w:rPr>
        <w:t>T4</w:t>
      </w:r>
      <w:r>
        <w:rPr>
          <w:rFonts w:ascii="Verdana" w:hAnsi="Verdana" w:hint="eastAsia"/>
          <w:color w:val="000000"/>
          <w:sz w:val="18"/>
          <w:szCs w:val="18"/>
        </w:rPr>
        <w:t>表示第四温度组别，</w:t>
      </w:r>
      <w:r>
        <w:rPr>
          <w:rFonts w:ascii="Verdana" w:hAnsi="Verdana" w:hint="eastAsia"/>
          <w:color w:val="000000"/>
          <w:sz w:val="18"/>
          <w:szCs w:val="18"/>
        </w:rPr>
        <w:t>Gb</w:t>
      </w:r>
      <w:r>
        <w:rPr>
          <w:rFonts w:ascii="Verdana" w:hAnsi="Verdana" w:hint="eastAsia"/>
          <w:color w:val="000000"/>
          <w:sz w:val="18"/>
          <w:szCs w:val="18"/>
        </w:rPr>
        <w:t>表示封装方式。</w:t>
      </w:r>
    </w:p>
    <w:p w:rsidR="00B17DFD" w:rsidRDefault="00B736E5" w:rsidP="001C6284">
      <w:pPr>
        <w:ind w:firstLineChars="150" w:firstLine="270"/>
        <w:rPr>
          <w:rFonts w:ascii="Verdana" w:hAnsi="Verdana"/>
          <w:color w:val="000000"/>
          <w:sz w:val="18"/>
          <w:szCs w:val="18"/>
        </w:rPr>
      </w:pPr>
      <w:r>
        <w:rPr>
          <w:rFonts w:ascii="Verdana" w:hAnsi="Verdana" w:hint="eastAsia"/>
          <w:color w:val="000000"/>
          <w:sz w:val="18"/>
          <w:szCs w:val="18"/>
        </w:rPr>
        <w:t>总的意思就是说，这个产品是适合</w:t>
      </w:r>
      <w:r>
        <w:rPr>
          <w:rFonts w:ascii="Verdana" w:hAnsi="Verdana" w:hint="eastAsia"/>
          <w:color w:val="000000"/>
          <w:sz w:val="18"/>
          <w:szCs w:val="18"/>
        </w:rPr>
        <w:t>II</w:t>
      </w:r>
      <w:r>
        <w:rPr>
          <w:rFonts w:ascii="Verdana" w:hAnsi="Verdana" w:hint="eastAsia"/>
          <w:color w:val="000000"/>
          <w:sz w:val="18"/>
          <w:szCs w:val="18"/>
        </w:rPr>
        <w:t>类防爆场合使用的电气产品，实验气体是乙烯，实验温度是</w:t>
      </w:r>
      <w:r>
        <w:rPr>
          <w:rFonts w:ascii="Verdana" w:hAnsi="Verdana" w:hint="eastAsia"/>
          <w:color w:val="000000"/>
          <w:sz w:val="18"/>
          <w:szCs w:val="18"/>
        </w:rPr>
        <w:t>T4</w:t>
      </w:r>
      <w:r>
        <w:rPr>
          <w:rFonts w:ascii="Verdana" w:hAnsi="Verdana" w:hint="eastAsia"/>
          <w:color w:val="000000"/>
          <w:sz w:val="18"/>
          <w:szCs w:val="18"/>
        </w:rPr>
        <w:t>，可以独立使用的产品，如果本安人机界面符合这个标志，那么基本可以在二类防爆的危险场合使用。</w:t>
      </w:r>
    </w:p>
    <w:p w:rsidR="00B17DFD" w:rsidRDefault="00B17DFD" w:rsidP="003530A8">
      <w:pPr>
        <w:rPr>
          <w:rFonts w:ascii="Verdana" w:hAnsi="Verdana"/>
          <w:color w:val="000000"/>
          <w:sz w:val="18"/>
          <w:szCs w:val="18"/>
        </w:rPr>
      </w:pPr>
    </w:p>
    <w:p w:rsidR="00B17DFD" w:rsidRPr="0092465E" w:rsidRDefault="00B17DFD" w:rsidP="003530A8">
      <w:pPr>
        <w:rPr>
          <w:rFonts w:ascii="Verdana" w:hAnsi="Verdana"/>
          <w:b/>
          <w:color w:val="FF0000"/>
          <w:sz w:val="18"/>
          <w:szCs w:val="18"/>
        </w:rPr>
      </w:pPr>
      <w:r w:rsidRPr="0092465E">
        <w:rPr>
          <w:rFonts w:ascii="Verdana" w:hAnsi="Verdana" w:hint="eastAsia"/>
          <w:b/>
          <w:color w:val="FF0000"/>
          <w:sz w:val="18"/>
          <w:szCs w:val="18"/>
        </w:rPr>
        <w:t>为什么本安人机界面一定要和本安电源配合使用？</w:t>
      </w:r>
    </w:p>
    <w:p w:rsidR="00B17DFD" w:rsidRDefault="00B17DFD" w:rsidP="00B736E5">
      <w:pPr>
        <w:ind w:firstLine="360"/>
        <w:rPr>
          <w:rFonts w:ascii="Verdana" w:hAnsi="Verdana"/>
          <w:color w:val="000000"/>
          <w:sz w:val="18"/>
          <w:szCs w:val="18"/>
        </w:rPr>
      </w:pPr>
      <w:r>
        <w:rPr>
          <w:rFonts w:ascii="Verdana" w:hAnsi="Verdana" w:hint="eastAsia"/>
          <w:color w:val="000000"/>
          <w:sz w:val="18"/>
          <w:szCs w:val="18"/>
        </w:rPr>
        <w:t>根据防爆技术标准，本安类电气产品</w:t>
      </w:r>
      <w:r w:rsidR="00B736E5">
        <w:rPr>
          <w:rFonts w:ascii="Verdana" w:hAnsi="Verdana" w:hint="eastAsia"/>
          <w:color w:val="000000"/>
          <w:sz w:val="18"/>
          <w:szCs w:val="18"/>
        </w:rPr>
        <w:t>必须和本安产品配套，如果和非本安产品配套，那么非本安产品的非安特性会传导本安电气产品，导致本安产品失效，进入失去本安保护，所以本安人机界面在使用过程中，一定要用本安电源进行供电，如何和</w:t>
      </w:r>
      <w:r w:rsidR="00B736E5">
        <w:rPr>
          <w:rFonts w:ascii="Verdana" w:hAnsi="Verdana" w:hint="eastAsia"/>
          <w:color w:val="000000"/>
          <w:sz w:val="18"/>
          <w:szCs w:val="18"/>
        </w:rPr>
        <w:t>PLC</w:t>
      </w:r>
      <w:r w:rsidR="00B736E5">
        <w:rPr>
          <w:rFonts w:ascii="Verdana" w:hAnsi="Verdana" w:hint="eastAsia"/>
          <w:color w:val="000000"/>
          <w:sz w:val="18"/>
          <w:szCs w:val="18"/>
        </w:rPr>
        <w:t>相连，需要经过安全栅或者隔离栅。</w:t>
      </w:r>
    </w:p>
    <w:p w:rsidR="00B736E5" w:rsidRDefault="00B736E5" w:rsidP="00434BCF">
      <w:pPr>
        <w:rPr>
          <w:rFonts w:ascii="Verdana" w:hAnsi="Verdana"/>
          <w:color w:val="000000"/>
          <w:sz w:val="18"/>
          <w:szCs w:val="18"/>
        </w:rPr>
      </w:pPr>
    </w:p>
    <w:p w:rsidR="00434BCF" w:rsidRPr="0092465E" w:rsidRDefault="00434BCF" w:rsidP="00434BCF">
      <w:pPr>
        <w:rPr>
          <w:rFonts w:ascii="Verdana" w:hAnsi="Verdana"/>
          <w:b/>
          <w:color w:val="FF0000"/>
          <w:sz w:val="18"/>
          <w:szCs w:val="18"/>
        </w:rPr>
      </w:pPr>
      <w:r w:rsidRPr="0092465E">
        <w:rPr>
          <w:rFonts w:ascii="Verdana" w:hAnsi="Verdana" w:hint="eastAsia"/>
          <w:b/>
          <w:color w:val="FF0000"/>
          <w:sz w:val="18"/>
          <w:szCs w:val="18"/>
        </w:rPr>
        <w:t>有没有满足</w:t>
      </w:r>
      <w:r w:rsidRPr="0092465E">
        <w:rPr>
          <w:rFonts w:ascii="Verdana" w:hAnsi="Verdana"/>
          <w:b/>
          <w:color w:val="FF0000"/>
          <w:sz w:val="18"/>
          <w:szCs w:val="18"/>
        </w:rPr>
        <w:t>ExibIIBT4Gb</w:t>
      </w:r>
      <w:r w:rsidRPr="0092465E">
        <w:rPr>
          <w:rFonts w:ascii="Verdana" w:hAnsi="Verdana" w:hint="eastAsia"/>
          <w:b/>
          <w:color w:val="FF0000"/>
          <w:sz w:val="18"/>
          <w:szCs w:val="18"/>
        </w:rPr>
        <w:t>防爆要求的人机界面？</w:t>
      </w:r>
    </w:p>
    <w:p w:rsidR="00434BCF" w:rsidRDefault="00EA4684" w:rsidP="00434BCF">
      <w:pPr>
        <w:rPr>
          <w:rFonts w:ascii="Verdana" w:hAnsi="Verdana"/>
          <w:color w:val="000000"/>
          <w:sz w:val="18"/>
          <w:szCs w:val="18"/>
        </w:rPr>
      </w:pPr>
      <w:r>
        <w:rPr>
          <w:rFonts w:ascii="Verdana" w:hAnsi="Verdana" w:hint="eastAsia"/>
          <w:color w:val="000000"/>
          <w:sz w:val="18"/>
          <w:szCs w:val="18"/>
        </w:rPr>
        <w:t>品牌非常少，好像只有</w:t>
      </w:r>
      <w:proofErr w:type="gramStart"/>
      <w:r>
        <w:rPr>
          <w:rFonts w:ascii="Verdana" w:hAnsi="Verdana" w:hint="eastAsia"/>
          <w:color w:val="000000"/>
          <w:sz w:val="18"/>
          <w:szCs w:val="18"/>
        </w:rPr>
        <w:t>维控联合</w:t>
      </w:r>
      <w:proofErr w:type="gramEnd"/>
      <w:r>
        <w:rPr>
          <w:rFonts w:ascii="Verdana" w:hAnsi="Verdana" w:hint="eastAsia"/>
          <w:color w:val="000000"/>
          <w:sz w:val="18"/>
          <w:szCs w:val="18"/>
        </w:rPr>
        <w:t>其他厂家开发</w:t>
      </w:r>
      <w:r w:rsidR="001B3940">
        <w:rPr>
          <w:rFonts w:ascii="Verdana" w:hAnsi="Verdana" w:hint="eastAsia"/>
          <w:color w:val="000000"/>
          <w:sz w:val="18"/>
          <w:szCs w:val="18"/>
        </w:rPr>
        <w:t>的万维有这个防爆标记，据说是</w:t>
      </w:r>
      <w:proofErr w:type="gramStart"/>
      <w:r w:rsidR="001B3940">
        <w:rPr>
          <w:rFonts w:ascii="Verdana" w:hAnsi="Verdana" w:hint="eastAsia"/>
          <w:color w:val="000000"/>
          <w:sz w:val="18"/>
          <w:szCs w:val="18"/>
        </w:rPr>
        <w:t>维控提供</w:t>
      </w:r>
      <w:proofErr w:type="gramEnd"/>
      <w:r w:rsidR="001B3940">
        <w:rPr>
          <w:rFonts w:ascii="Verdana" w:hAnsi="Verdana" w:hint="eastAsia"/>
          <w:color w:val="000000"/>
          <w:sz w:val="18"/>
          <w:szCs w:val="18"/>
        </w:rPr>
        <w:t>人机界面产品，</w:t>
      </w:r>
      <w:proofErr w:type="gramStart"/>
      <w:r w:rsidR="001B3940">
        <w:rPr>
          <w:rFonts w:ascii="Verdana" w:hAnsi="Verdana" w:hint="eastAsia"/>
          <w:color w:val="000000"/>
          <w:sz w:val="18"/>
          <w:szCs w:val="18"/>
        </w:rPr>
        <w:t>万维提供</w:t>
      </w:r>
      <w:proofErr w:type="gramEnd"/>
      <w:r w:rsidR="001B3940">
        <w:rPr>
          <w:rFonts w:ascii="Verdana" w:hAnsi="Verdana" w:hint="eastAsia"/>
          <w:color w:val="000000"/>
          <w:sz w:val="18"/>
          <w:szCs w:val="18"/>
        </w:rPr>
        <w:t>防爆技术，</w:t>
      </w:r>
      <w:r>
        <w:rPr>
          <w:rFonts w:ascii="Verdana" w:hAnsi="Verdana" w:hint="eastAsia"/>
          <w:color w:val="000000"/>
          <w:sz w:val="18"/>
          <w:szCs w:val="18"/>
        </w:rPr>
        <w:t>隔爆的倒是不少，但隔爆的价格贵，笨重。</w:t>
      </w:r>
    </w:p>
    <w:p w:rsidR="001B3940" w:rsidRDefault="001B3940" w:rsidP="00434BCF">
      <w:pPr>
        <w:rPr>
          <w:rFonts w:ascii="Verdana" w:hAnsi="Verdana"/>
          <w:color w:val="000000"/>
          <w:sz w:val="18"/>
          <w:szCs w:val="18"/>
        </w:rPr>
      </w:pPr>
    </w:p>
    <w:p w:rsidR="001B3940" w:rsidRPr="0092465E" w:rsidRDefault="001B3940" w:rsidP="00434BCF">
      <w:pPr>
        <w:rPr>
          <w:rFonts w:ascii="Verdana" w:hAnsi="Verdana"/>
          <w:b/>
          <w:color w:val="FF0000"/>
          <w:sz w:val="18"/>
          <w:szCs w:val="18"/>
        </w:rPr>
      </w:pPr>
      <w:r w:rsidRPr="0092465E">
        <w:rPr>
          <w:rFonts w:ascii="Verdana" w:hAnsi="Verdana" w:hint="eastAsia"/>
          <w:b/>
          <w:color w:val="FF0000"/>
          <w:sz w:val="18"/>
          <w:szCs w:val="18"/>
        </w:rPr>
        <w:t>普通人机界面，本安人机界面，隔爆人机界面有什么区别？</w:t>
      </w:r>
    </w:p>
    <w:p w:rsidR="001B3940" w:rsidRDefault="001B3940" w:rsidP="00434BCF">
      <w:pPr>
        <w:rPr>
          <w:rFonts w:ascii="Verdana" w:hAnsi="Verdana"/>
          <w:color w:val="000000"/>
          <w:sz w:val="18"/>
          <w:szCs w:val="18"/>
        </w:rPr>
      </w:pPr>
      <w:r>
        <w:rPr>
          <w:rFonts w:ascii="Verdana" w:hAnsi="Verdana" w:hint="eastAsia"/>
          <w:color w:val="000000"/>
          <w:sz w:val="18"/>
          <w:szCs w:val="18"/>
        </w:rPr>
        <w:t>普通人机界面就是可以用于普通场合的人机界面产品，品牌众多，技术成熟，性价比高。比如进口的有西</w:t>
      </w:r>
      <w:r>
        <w:rPr>
          <w:rFonts w:ascii="Verdana" w:hAnsi="Verdana" w:hint="eastAsia"/>
          <w:color w:val="000000"/>
          <w:sz w:val="18"/>
          <w:szCs w:val="18"/>
        </w:rPr>
        <w:lastRenderedPageBreak/>
        <w:t>门子，三菱等等，台湾的有</w:t>
      </w:r>
      <w:proofErr w:type="gramStart"/>
      <w:r>
        <w:rPr>
          <w:rFonts w:ascii="Verdana" w:hAnsi="Verdana" w:hint="eastAsia"/>
          <w:color w:val="000000"/>
          <w:sz w:val="18"/>
          <w:szCs w:val="18"/>
        </w:rPr>
        <w:t>维纶台</w:t>
      </w:r>
      <w:proofErr w:type="gramEnd"/>
      <w:r>
        <w:rPr>
          <w:rFonts w:ascii="Verdana" w:hAnsi="Verdana" w:hint="eastAsia"/>
          <w:color w:val="000000"/>
          <w:sz w:val="18"/>
          <w:szCs w:val="18"/>
        </w:rPr>
        <w:t>达，国产的维控</w:t>
      </w:r>
    </w:p>
    <w:p w:rsidR="001B3940" w:rsidRDefault="001B3940" w:rsidP="00434BCF">
      <w:pPr>
        <w:rPr>
          <w:rFonts w:ascii="Verdana" w:hAnsi="Verdana"/>
          <w:color w:val="000000"/>
          <w:sz w:val="18"/>
          <w:szCs w:val="18"/>
        </w:rPr>
      </w:pPr>
      <w:r>
        <w:rPr>
          <w:rFonts w:ascii="Verdana" w:hAnsi="Verdana" w:hint="eastAsia"/>
          <w:color w:val="000000"/>
          <w:sz w:val="18"/>
          <w:szCs w:val="18"/>
        </w:rPr>
        <w:t>本安人机界面和隔爆人机界面都是用于</w:t>
      </w:r>
      <w:r w:rsidR="00114893">
        <w:rPr>
          <w:rFonts w:ascii="Verdana" w:hAnsi="Verdana" w:hint="eastAsia"/>
          <w:color w:val="000000"/>
          <w:sz w:val="18"/>
          <w:szCs w:val="18"/>
        </w:rPr>
        <w:t>防爆场合，区别在于二者的技术原理不一样，前者是本质安全，从电路原理和实验上验证了其电气安全特性，不会引起爆炸，而隔爆是通过物理结构，将危险的电气产品局限在一个固定区域，使其不会影响外界危险场合。</w:t>
      </w:r>
    </w:p>
    <w:p w:rsidR="00114893" w:rsidRDefault="00114893" w:rsidP="00434BCF">
      <w:pPr>
        <w:rPr>
          <w:rFonts w:ascii="Verdana" w:hAnsi="Verdana"/>
          <w:color w:val="000000"/>
          <w:sz w:val="18"/>
          <w:szCs w:val="18"/>
        </w:rPr>
      </w:pPr>
      <w:r>
        <w:rPr>
          <w:rFonts w:ascii="Verdana" w:hAnsi="Verdana" w:hint="eastAsia"/>
          <w:color w:val="000000"/>
          <w:sz w:val="18"/>
          <w:szCs w:val="18"/>
        </w:rPr>
        <w:t>三者在软件上是一样的，没有区别。</w:t>
      </w:r>
    </w:p>
    <w:p w:rsidR="00114893" w:rsidRPr="00500C35" w:rsidRDefault="00114893" w:rsidP="00434BCF">
      <w:pPr>
        <w:rPr>
          <w:rFonts w:ascii="Verdana" w:hAnsi="Verdana"/>
          <w:color w:val="000000"/>
          <w:sz w:val="18"/>
          <w:szCs w:val="18"/>
        </w:rPr>
      </w:pPr>
    </w:p>
    <w:p w:rsidR="00114893" w:rsidRPr="0092465E" w:rsidRDefault="00500C35" w:rsidP="00434BCF">
      <w:pPr>
        <w:rPr>
          <w:rFonts w:ascii="Verdana" w:hAnsi="Verdana"/>
          <w:b/>
          <w:color w:val="FF0000"/>
          <w:sz w:val="18"/>
          <w:szCs w:val="18"/>
        </w:rPr>
      </w:pPr>
      <w:r w:rsidRPr="0092465E">
        <w:rPr>
          <w:rFonts w:ascii="Verdana" w:hAnsi="Verdana" w:hint="eastAsia"/>
          <w:b/>
          <w:color w:val="FF0000"/>
          <w:sz w:val="18"/>
          <w:szCs w:val="18"/>
        </w:rPr>
        <w:t>II</w:t>
      </w:r>
      <w:r w:rsidRPr="0092465E">
        <w:rPr>
          <w:rFonts w:ascii="Verdana" w:hAnsi="Verdana" w:hint="eastAsia"/>
          <w:b/>
          <w:color w:val="FF0000"/>
          <w:sz w:val="18"/>
          <w:szCs w:val="18"/>
        </w:rPr>
        <w:t>类防爆本安人机界面的厂家有哪些？</w:t>
      </w:r>
    </w:p>
    <w:p w:rsidR="00500C35" w:rsidRDefault="001D403A" w:rsidP="00434BCF">
      <w:pPr>
        <w:rPr>
          <w:rFonts w:ascii="Verdana" w:hAnsi="Verdana"/>
          <w:color w:val="000000"/>
          <w:sz w:val="18"/>
          <w:szCs w:val="18"/>
        </w:rPr>
      </w:pPr>
      <w:r>
        <w:rPr>
          <w:rFonts w:ascii="Verdana" w:hAnsi="Verdana" w:hint="eastAsia"/>
          <w:color w:val="000000"/>
          <w:sz w:val="18"/>
          <w:szCs w:val="18"/>
        </w:rPr>
        <w:t>生产</w:t>
      </w:r>
      <w:r>
        <w:rPr>
          <w:rFonts w:ascii="Verdana" w:hAnsi="Verdana" w:hint="eastAsia"/>
          <w:color w:val="000000"/>
          <w:sz w:val="18"/>
          <w:szCs w:val="18"/>
        </w:rPr>
        <w:t>II</w:t>
      </w:r>
      <w:r>
        <w:rPr>
          <w:rFonts w:ascii="Verdana" w:hAnsi="Verdana" w:hint="eastAsia"/>
          <w:color w:val="000000"/>
          <w:sz w:val="18"/>
          <w:szCs w:val="18"/>
        </w:rPr>
        <w:t>类防爆电气的厂家很多，不多人机界面很少，隔爆的厂家不少，不过价格比较贵，本安的好像</w:t>
      </w:r>
      <w:proofErr w:type="gramStart"/>
      <w:r>
        <w:rPr>
          <w:rFonts w:ascii="Verdana" w:hAnsi="Verdana" w:hint="eastAsia"/>
          <w:color w:val="000000"/>
          <w:sz w:val="18"/>
          <w:szCs w:val="18"/>
        </w:rPr>
        <w:t>就维控一家</w:t>
      </w:r>
      <w:proofErr w:type="gramEnd"/>
      <w:r>
        <w:rPr>
          <w:rFonts w:ascii="Verdana" w:hAnsi="Verdana" w:hint="eastAsia"/>
          <w:color w:val="000000"/>
          <w:sz w:val="18"/>
          <w:szCs w:val="18"/>
        </w:rPr>
        <w:t>，还是和一家公司联合开发的，什么公司忘记了。</w:t>
      </w:r>
    </w:p>
    <w:p w:rsidR="001D403A" w:rsidRDefault="001D403A" w:rsidP="00434BCF">
      <w:pPr>
        <w:rPr>
          <w:rFonts w:ascii="Verdana" w:hAnsi="Verdana"/>
          <w:color w:val="000000"/>
          <w:sz w:val="18"/>
          <w:szCs w:val="18"/>
        </w:rPr>
      </w:pPr>
    </w:p>
    <w:p w:rsidR="001D403A" w:rsidRPr="0092465E" w:rsidRDefault="001D403A" w:rsidP="00434BCF">
      <w:pPr>
        <w:rPr>
          <w:rFonts w:ascii="Verdana" w:hAnsi="Verdana"/>
          <w:b/>
          <w:color w:val="FF0000"/>
          <w:sz w:val="18"/>
          <w:szCs w:val="18"/>
        </w:rPr>
      </w:pPr>
      <w:r w:rsidRPr="0092465E">
        <w:rPr>
          <w:rFonts w:ascii="Verdana" w:hAnsi="Verdana" w:hint="eastAsia"/>
          <w:b/>
          <w:color w:val="FF0000"/>
          <w:sz w:val="18"/>
          <w:szCs w:val="18"/>
        </w:rPr>
        <w:t>为什么隔爆人机界面和本安人机界面的价格差别巨大。</w:t>
      </w:r>
    </w:p>
    <w:p w:rsidR="001D403A" w:rsidRDefault="001D403A" w:rsidP="00434BCF">
      <w:pPr>
        <w:rPr>
          <w:rFonts w:ascii="Verdana" w:hAnsi="Verdana"/>
          <w:color w:val="000000"/>
          <w:sz w:val="18"/>
          <w:szCs w:val="18"/>
        </w:rPr>
      </w:pPr>
      <w:r>
        <w:rPr>
          <w:rFonts w:ascii="Verdana" w:hAnsi="Verdana" w:hint="eastAsia"/>
          <w:color w:val="000000"/>
          <w:sz w:val="18"/>
          <w:szCs w:val="18"/>
        </w:rPr>
        <w:t>首先技术原理不一样导致成本差别巨大，隔爆是通过隔爆腔体隔离危险区域和电气区域，隔爆腔体的加工成本昂贵，然后本安人机界面是从电路原理和实验验证了电路是本安的。技术原理导致了二者的成本差别。</w:t>
      </w:r>
    </w:p>
    <w:p w:rsidR="001D403A" w:rsidRDefault="001D403A" w:rsidP="00434BCF">
      <w:pPr>
        <w:rPr>
          <w:rFonts w:ascii="Verdana" w:hAnsi="Verdana"/>
          <w:color w:val="000000"/>
          <w:sz w:val="18"/>
          <w:szCs w:val="18"/>
        </w:rPr>
      </w:pPr>
    </w:p>
    <w:p w:rsidR="001D403A" w:rsidRPr="0092465E" w:rsidRDefault="00A83911" w:rsidP="00434BCF">
      <w:pPr>
        <w:rPr>
          <w:rFonts w:ascii="Verdana" w:hAnsi="Verdana"/>
          <w:b/>
          <w:color w:val="FF0000"/>
          <w:sz w:val="18"/>
          <w:szCs w:val="18"/>
        </w:rPr>
      </w:pPr>
      <w:proofErr w:type="gramStart"/>
      <w:r w:rsidRPr="0092465E">
        <w:rPr>
          <w:rFonts w:ascii="Verdana" w:hAnsi="Verdana" w:hint="eastAsia"/>
          <w:b/>
          <w:color w:val="FF0000"/>
          <w:sz w:val="18"/>
          <w:szCs w:val="18"/>
        </w:rPr>
        <w:t>维控万维</w:t>
      </w:r>
      <w:r w:rsidR="00310F66" w:rsidRPr="0092465E">
        <w:rPr>
          <w:rFonts w:ascii="Verdana" w:hAnsi="Verdana" w:hint="eastAsia"/>
          <w:b/>
          <w:color w:val="FF0000"/>
          <w:sz w:val="18"/>
          <w:szCs w:val="18"/>
        </w:rPr>
        <w:t>本安</w:t>
      </w:r>
      <w:proofErr w:type="gramEnd"/>
      <w:r w:rsidR="00310F66" w:rsidRPr="0092465E">
        <w:rPr>
          <w:rFonts w:ascii="Verdana" w:hAnsi="Verdana" w:hint="eastAsia"/>
          <w:b/>
          <w:color w:val="FF0000"/>
          <w:sz w:val="18"/>
          <w:szCs w:val="18"/>
        </w:rPr>
        <w:t>人机界面可以支持哪些</w:t>
      </w:r>
      <w:r w:rsidR="00310F66" w:rsidRPr="0092465E">
        <w:rPr>
          <w:rFonts w:ascii="Verdana" w:hAnsi="Verdana" w:hint="eastAsia"/>
          <w:b/>
          <w:color w:val="FF0000"/>
          <w:sz w:val="18"/>
          <w:szCs w:val="18"/>
        </w:rPr>
        <w:t>PLC</w:t>
      </w:r>
      <w:r w:rsidR="00310F66" w:rsidRPr="0092465E">
        <w:rPr>
          <w:rFonts w:ascii="Verdana" w:hAnsi="Verdana" w:hint="eastAsia"/>
          <w:b/>
          <w:color w:val="FF0000"/>
          <w:sz w:val="18"/>
          <w:szCs w:val="18"/>
        </w:rPr>
        <w:t>？</w:t>
      </w:r>
    </w:p>
    <w:p w:rsidR="00310F66" w:rsidRDefault="00A83911" w:rsidP="00434BCF">
      <w:pPr>
        <w:rPr>
          <w:rFonts w:ascii="Verdana" w:hAnsi="Verdana"/>
          <w:color w:val="000000"/>
          <w:sz w:val="18"/>
          <w:szCs w:val="18"/>
        </w:rPr>
      </w:pPr>
      <w:r>
        <w:rPr>
          <w:rFonts w:ascii="Verdana" w:hAnsi="Verdana" w:hint="eastAsia"/>
          <w:color w:val="000000"/>
          <w:sz w:val="18"/>
          <w:szCs w:val="18"/>
        </w:rPr>
        <w:t>万维本安人机界面可以支持市面上大多数</w:t>
      </w:r>
      <w:r>
        <w:rPr>
          <w:rFonts w:ascii="Verdana" w:hAnsi="Verdana" w:hint="eastAsia"/>
          <w:color w:val="000000"/>
          <w:sz w:val="18"/>
          <w:szCs w:val="18"/>
        </w:rPr>
        <w:t>PLC</w:t>
      </w:r>
      <w:r>
        <w:rPr>
          <w:rFonts w:ascii="Verdana" w:hAnsi="Verdana" w:hint="eastAsia"/>
          <w:color w:val="000000"/>
          <w:sz w:val="18"/>
          <w:szCs w:val="18"/>
        </w:rPr>
        <w:t>品牌，比如西门子，三菱，施耐德，台达，永宏，欧姆龙等等，尤其是项目上常用的型号：</w:t>
      </w:r>
      <w:r>
        <w:rPr>
          <w:rFonts w:ascii="Verdana" w:hAnsi="Verdana" w:hint="eastAsia"/>
          <w:color w:val="000000"/>
          <w:sz w:val="18"/>
          <w:szCs w:val="18"/>
        </w:rPr>
        <w:t>S7-200</w:t>
      </w:r>
      <w:r>
        <w:rPr>
          <w:rFonts w:ascii="Verdana" w:hAnsi="Verdana" w:hint="eastAsia"/>
          <w:color w:val="000000"/>
          <w:sz w:val="18"/>
          <w:szCs w:val="18"/>
        </w:rPr>
        <w:t>，</w:t>
      </w:r>
      <w:r>
        <w:rPr>
          <w:rFonts w:ascii="Verdana" w:hAnsi="Verdana" w:hint="eastAsia"/>
          <w:color w:val="000000"/>
          <w:sz w:val="18"/>
          <w:szCs w:val="18"/>
        </w:rPr>
        <w:t>S7-300</w:t>
      </w:r>
      <w:r>
        <w:rPr>
          <w:rFonts w:ascii="Verdana" w:hAnsi="Verdana" w:hint="eastAsia"/>
          <w:color w:val="000000"/>
          <w:sz w:val="18"/>
          <w:szCs w:val="18"/>
        </w:rPr>
        <w:t>，</w:t>
      </w:r>
      <w:r>
        <w:rPr>
          <w:rFonts w:ascii="Verdana" w:hAnsi="Verdana" w:hint="eastAsia"/>
          <w:color w:val="000000"/>
          <w:sz w:val="18"/>
          <w:szCs w:val="18"/>
        </w:rPr>
        <w:t>S7-1200</w:t>
      </w:r>
      <w:r>
        <w:rPr>
          <w:rFonts w:ascii="Verdana" w:hAnsi="Verdana" w:hint="eastAsia"/>
          <w:color w:val="000000"/>
          <w:sz w:val="18"/>
          <w:szCs w:val="18"/>
        </w:rPr>
        <w:t>系列都可以支持。支持</w:t>
      </w:r>
      <w:r>
        <w:rPr>
          <w:rFonts w:ascii="Verdana" w:hAnsi="Verdana" w:hint="eastAsia"/>
          <w:color w:val="000000"/>
          <w:sz w:val="18"/>
          <w:szCs w:val="18"/>
        </w:rPr>
        <w:t>MODBUS,MPI</w:t>
      </w:r>
      <w:r>
        <w:rPr>
          <w:rFonts w:ascii="Verdana" w:hAnsi="Verdana" w:hint="eastAsia"/>
          <w:color w:val="000000"/>
          <w:sz w:val="18"/>
          <w:szCs w:val="18"/>
        </w:rPr>
        <w:t>等国际标准通信协议。</w:t>
      </w:r>
    </w:p>
    <w:p w:rsidR="00A83911" w:rsidRDefault="00A83911" w:rsidP="00434BCF">
      <w:pPr>
        <w:rPr>
          <w:rFonts w:ascii="Verdana" w:hAnsi="Verdana"/>
          <w:color w:val="000000"/>
          <w:sz w:val="18"/>
          <w:szCs w:val="18"/>
        </w:rPr>
      </w:pPr>
    </w:p>
    <w:p w:rsidR="00A83911" w:rsidRPr="0092465E" w:rsidRDefault="00A83911" w:rsidP="00434BCF">
      <w:pPr>
        <w:rPr>
          <w:rFonts w:ascii="Verdana" w:hAnsi="Verdana"/>
          <w:b/>
          <w:color w:val="FF0000"/>
          <w:sz w:val="18"/>
          <w:szCs w:val="18"/>
        </w:rPr>
      </w:pPr>
      <w:proofErr w:type="gramStart"/>
      <w:r w:rsidRPr="0092465E">
        <w:rPr>
          <w:rFonts w:ascii="Verdana" w:hAnsi="Verdana" w:hint="eastAsia"/>
          <w:b/>
          <w:color w:val="FF0000"/>
          <w:sz w:val="18"/>
          <w:szCs w:val="18"/>
        </w:rPr>
        <w:t>维控万维本安</w:t>
      </w:r>
      <w:proofErr w:type="gramEnd"/>
      <w:r w:rsidRPr="0092465E">
        <w:rPr>
          <w:rFonts w:ascii="Verdana" w:hAnsi="Verdana" w:hint="eastAsia"/>
          <w:b/>
          <w:color w:val="FF0000"/>
          <w:sz w:val="18"/>
          <w:szCs w:val="18"/>
        </w:rPr>
        <w:t>人机界面有哪些尺寸？有什么接口？</w:t>
      </w:r>
    </w:p>
    <w:p w:rsidR="00A83911" w:rsidRDefault="00A83911" w:rsidP="00434BCF">
      <w:pPr>
        <w:rPr>
          <w:rFonts w:ascii="Verdana" w:hAnsi="Verdana"/>
          <w:color w:val="000000"/>
          <w:sz w:val="18"/>
          <w:szCs w:val="18"/>
        </w:rPr>
      </w:pPr>
      <w:r>
        <w:rPr>
          <w:rFonts w:ascii="Verdana" w:hAnsi="Verdana" w:hint="eastAsia"/>
          <w:color w:val="000000"/>
          <w:sz w:val="18"/>
          <w:szCs w:val="18"/>
        </w:rPr>
        <w:t>上网查查不就知道了？我用过他们东西，目前有</w:t>
      </w:r>
      <w:r>
        <w:rPr>
          <w:rFonts w:ascii="Verdana" w:hAnsi="Verdana" w:hint="eastAsia"/>
          <w:color w:val="000000"/>
          <w:sz w:val="18"/>
          <w:szCs w:val="18"/>
        </w:rPr>
        <w:t>4.3</w:t>
      </w:r>
      <w:r>
        <w:rPr>
          <w:rFonts w:ascii="Verdana" w:hAnsi="Verdana" w:hint="eastAsia"/>
          <w:color w:val="000000"/>
          <w:sz w:val="18"/>
          <w:szCs w:val="18"/>
        </w:rPr>
        <w:t>寸，</w:t>
      </w:r>
      <w:r>
        <w:rPr>
          <w:rFonts w:ascii="Verdana" w:hAnsi="Verdana" w:hint="eastAsia"/>
          <w:color w:val="000000"/>
          <w:sz w:val="18"/>
          <w:szCs w:val="18"/>
        </w:rPr>
        <w:t>7</w:t>
      </w:r>
      <w:r>
        <w:rPr>
          <w:rFonts w:ascii="Verdana" w:hAnsi="Verdana" w:hint="eastAsia"/>
          <w:color w:val="000000"/>
          <w:sz w:val="18"/>
          <w:szCs w:val="18"/>
        </w:rPr>
        <w:t>寸，</w:t>
      </w:r>
      <w:r>
        <w:rPr>
          <w:rFonts w:ascii="Verdana" w:hAnsi="Verdana" w:hint="eastAsia"/>
          <w:color w:val="000000"/>
          <w:sz w:val="18"/>
          <w:szCs w:val="18"/>
        </w:rPr>
        <w:t>10.2</w:t>
      </w:r>
      <w:r>
        <w:rPr>
          <w:rFonts w:ascii="Verdana" w:hAnsi="Verdana" w:hint="eastAsia"/>
          <w:color w:val="000000"/>
          <w:sz w:val="18"/>
          <w:szCs w:val="18"/>
        </w:rPr>
        <w:t>寸，接口有串口</w:t>
      </w:r>
      <w:r>
        <w:rPr>
          <w:rFonts w:ascii="Verdana" w:hAnsi="Verdana" w:hint="eastAsia"/>
          <w:color w:val="000000"/>
          <w:sz w:val="18"/>
          <w:szCs w:val="18"/>
        </w:rPr>
        <w:t>RS232/RS485/RS422</w:t>
      </w:r>
      <w:r>
        <w:rPr>
          <w:rFonts w:ascii="Verdana" w:hAnsi="Verdana" w:hint="eastAsia"/>
          <w:color w:val="000000"/>
          <w:sz w:val="18"/>
          <w:szCs w:val="18"/>
        </w:rPr>
        <w:t>，</w:t>
      </w:r>
      <w:r>
        <w:rPr>
          <w:rFonts w:ascii="Verdana" w:hAnsi="Verdana" w:hint="eastAsia"/>
          <w:color w:val="000000"/>
          <w:sz w:val="18"/>
          <w:szCs w:val="18"/>
        </w:rPr>
        <w:t>CAN</w:t>
      </w:r>
      <w:r>
        <w:rPr>
          <w:rFonts w:ascii="Verdana" w:hAnsi="Verdana" w:hint="eastAsia"/>
          <w:color w:val="000000"/>
          <w:sz w:val="18"/>
          <w:szCs w:val="18"/>
        </w:rPr>
        <w:t>总线，以太网，支持</w:t>
      </w:r>
      <w:r>
        <w:rPr>
          <w:rFonts w:ascii="Verdana" w:hAnsi="Verdana" w:hint="eastAsia"/>
          <w:color w:val="000000"/>
          <w:sz w:val="18"/>
          <w:szCs w:val="18"/>
        </w:rPr>
        <w:t xml:space="preserve">USB HOST/DEVICE, </w:t>
      </w:r>
      <w:r>
        <w:rPr>
          <w:rFonts w:ascii="Verdana" w:hAnsi="Verdana" w:hint="eastAsia"/>
          <w:color w:val="000000"/>
          <w:sz w:val="18"/>
          <w:szCs w:val="18"/>
        </w:rPr>
        <w:t>支持</w:t>
      </w:r>
      <w:r>
        <w:rPr>
          <w:rFonts w:ascii="Verdana" w:hAnsi="Verdana" w:hint="eastAsia"/>
          <w:color w:val="000000"/>
          <w:sz w:val="18"/>
          <w:szCs w:val="18"/>
        </w:rPr>
        <w:t>SD</w:t>
      </w:r>
      <w:r>
        <w:rPr>
          <w:rFonts w:ascii="Verdana" w:hAnsi="Verdana" w:hint="eastAsia"/>
          <w:color w:val="000000"/>
          <w:sz w:val="18"/>
          <w:szCs w:val="18"/>
        </w:rPr>
        <w:t>卡，支持数据存储。</w:t>
      </w:r>
      <w:proofErr w:type="gramStart"/>
      <w:r>
        <w:rPr>
          <w:rFonts w:ascii="Verdana" w:hAnsi="Verdana" w:hint="eastAsia"/>
          <w:color w:val="000000"/>
          <w:sz w:val="18"/>
          <w:szCs w:val="18"/>
        </w:rPr>
        <w:t>维控的</w:t>
      </w:r>
      <w:proofErr w:type="gramEnd"/>
      <w:r>
        <w:rPr>
          <w:rFonts w:ascii="Verdana" w:hAnsi="Verdana" w:hint="eastAsia"/>
          <w:color w:val="000000"/>
          <w:sz w:val="18"/>
          <w:szCs w:val="18"/>
        </w:rPr>
        <w:t>PI</w:t>
      </w:r>
      <w:r>
        <w:rPr>
          <w:rFonts w:ascii="Verdana" w:hAnsi="Verdana" w:hint="eastAsia"/>
          <w:color w:val="000000"/>
          <w:sz w:val="18"/>
          <w:szCs w:val="18"/>
        </w:rPr>
        <w:t>好像还没获得本安证书。</w:t>
      </w:r>
    </w:p>
    <w:p w:rsidR="00A83911" w:rsidRDefault="00A83911" w:rsidP="00434BCF">
      <w:pPr>
        <w:rPr>
          <w:rFonts w:ascii="Verdana" w:hAnsi="Verdana"/>
          <w:color w:val="000000"/>
          <w:sz w:val="18"/>
          <w:szCs w:val="18"/>
        </w:rPr>
      </w:pPr>
    </w:p>
    <w:p w:rsidR="00A83911" w:rsidRPr="0092465E" w:rsidRDefault="00A83911" w:rsidP="00434BCF">
      <w:pPr>
        <w:rPr>
          <w:rFonts w:ascii="Verdana" w:hAnsi="Verdana"/>
          <w:b/>
          <w:color w:val="FF0000"/>
          <w:sz w:val="18"/>
          <w:szCs w:val="18"/>
        </w:rPr>
      </w:pPr>
      <w:proofErr w:type="gramStart"/>
      <w:r w:rsidRPr="0092465E">
        <w:rPr>
          <w:rFonts w:ascii="Verdana" w:hAnsi="Verdana" w:hint="eastAsia"/>
          <w:b/>
          <w:color w:val="FF0000"/>
          <w:sz w:val="18"/>
          <w:szCs w:val="18"/>
        </w:rPr>
        <w:t>维控万维</w:t>
      </w:r>
      <w:r w:rsidR="00C25823" w:rsidRPr="0092465E">
        <w:rPr>
          <w:rFonts w:ascii="Verdana" w:hAnsi="Verdana" w:hint="eastAsia"/>
          <w:b/>
          <w:color w:val="FF0000"/>
          <w:sz w:val="18"/>
          <w:szCs w:val="18"/>
        </w:rPr>
        <w:t>本安</w:t>
      </w:r>
      <w:proofErr w:type="gramEnd"/>
      <w:r w:rsidR="00C25823" w:rsidRPr="0092465E">
        <w:rPr>
          <w:rFonts w:ascii="Verdana" w:hAnsi="Verdana" w:hint="eastAsia"/>
          <w:b/>
          <w:color w:val="FF0000"/>
          <w:sz w:val="18"/>
          <w:szCs w:val="18"/>
        </w:rPr>
        <w:t>界面</w:t>
      </w:r>
      <w:r w:rsidR="006D0E17" w:rsidRPr="0092465E">
        <w:rPr>
          <w:rFonts w:ascii="Verdana" w:hAnsi="Verdana" w:hint="eastAsia"/>
          <w:b/>
          <w:color w:val="FF0000"/>
          <w:sz w:val="18"/>
          <w:szCs w:val="18"/>
        </w:rPr>
        <w:t>的防爆标志是什么？</w:t>
      </w:r>
    </w:p>
    <w:p w:rsidR="00A83911" w:rsidRDefault="006D0E17" w:rsidP="00434BCF">
      <w:pPr>
        <w:rPr>
          <w:rFonts w:ascii="Verdana" w:hAnsi="Verdana"/>
          <w:color w:val="000000"/>
          <w:sz w:val="18"/>
          <w:szCs w:val="18"/>
        </w:rPr>
      </w:pPr>
      <w:r>
        <w:rPr>
          <w:rFonts w:ascii="Verdana" w:hAnsi="Verdana" w:hint="eastAsia"/>
          <w:color w:val="000000"/>
          <w:sz w:val="18"/>
          <w:szCs w:val="18"/>
        </w:rPr>
        <w:t>他们好像获得两个防爆标志，一个是一类的</w:t>
      </w:r>
      <w:proofErr w:type="spellStart"/>
      <w:r>
        <w:rPr>
          <w:rFonts w:ascii="Verdana" w:hAnsi="Verdana" w:hint="eastAsia"/>
          <w:color w:val="000000"/>
          <w:sz w:val="18"/>
          <w:szCs w:val="18"/>
        </w:rPr>
        <w:t>ExibI</w:t>
      </w:r>
      <w:proofErr w:type="spellEnd"/>
      <w:r>
        <w:rPr>
          <w:rFonts w:ascii="Verdana" w:hAnsi="Verdana" w:hint="eastAsia"/>
          <w:color w:val="000000"/>
          <w:sz w:val="18"/>
          <w:szCs w:val="18"/>
        </w:rPr>
        <w:t>，还有一个</w:t>
      </w:r>
      <w:r w:rsidRPr="006D0E17">
        <w:rPr>
          <w:rFonts w:ascii="Verdana" w:hAnsi="Verdana"/>
          <w:color w:val="000000"/>
          <w:sz w:val="18"/>
          <w:szCs w:val="18"/>
        </w:rPr>
        <w:t>ExibIIBT4Gb</w:t>
      </w:r>
    </w:p>
    <w:p w:rsidR="006D0E17" w:rsidRDefault="006D0E17" w:rsidP="00434BCF">
      <w:pPr>
        <w:rPr>
          <w:rFonts w:ascii="Verdana" w:hAnsi="Verdana"/>
          <w:color w:val="000000"/>
          <w:sz w:val="18"/>
          <w:szCs w:val="18"/>
        </w:rPr>
      </w:pPr>
    </w:p>
    <w:p w:rsidR="006D0E17" w:rsidRPr="0092465E" w:rsidRDefault="006D0E17" w:rsidP="00434BCF">
      <w:pPr>
        <w:rPr>
          <w:rFonts w:ascii="Verdana" w:hAnsi="Verdana"/>
          <w:b/>
          <w:color w:val="FF0000"/>
          <w:sz w:val="18"/>
          <w:szCs w:val="18"/>
        </w:rPr>
      </w:pPr>
      <w:r w:rsidRPr="0092465E">
        <w:rPr>
          <w:rFonts w:ascii="Verdana" w:hAnsi="Verdana" w:hint="eastAsia"/>
          <w:b/>
          <w:color w:val="FF0000"/>
          <w:sz w:val="18"/>
          <w:szCs w:val="18"/>
        </w:rPr>
        <w:t>二类本安人机界面可以用在什么场合？</w:t>
      </w:r>
    </w:p>
    <w:p w:rsidR="006D0E17" w:rsidRPr="00B17DFD" w:rsidRDefault="006D0E17" w:rsidP="006D0E17">
      <w:pPr>
        <w:rPr>
          <w:rFonts w:ascii="Verdana" w:hAnsi="Verdana"/>
          <w:b/>
          <w:color w:val="000000"/>
          <w:sz w:val="18"/>
          <w:szCs w:val="18"/>
        </w:rPr>
      </w:pPr>
      <w:r>
        <w:rPr>
          <w:rFonts w:ascii="Verdana" w:hAnsi="Verdana" w:hint="eastAsia"/>
          <w:color w:val="000000"/>
          <w:sz w:val="18"/>
          <w:szCs w:val="18"/>
        </w:rPr>
        <w:t>这个要看产品的防爆标志是什么？在防爆标志里面已经叙述很清楚了。比如</w:t>
      </w:r>
      <w:r w:rsidRPr="006D0E17">
        <w:rPr>
          <w:rFonts w:ascii="Verdana" w:hAnsi="Verdana"/>
          <w:color w:val="000000"/>
          <w:sz w:val="18"/>
          <w:szCs w:val="18"/>
        </w:rPr>
        <w:t>ExibIIBT4Gb</w:t>
      </w:r>
      <w:r>
        <w:rPr>
          <w:rFonts w:ascii="Verdana" w:hAnsi="Verdana" w:hint="eastAsia"/>
          <w:color w:val="000000"/>
          <w:sz w:val="18"/>
          <w:szCs w:val="18"/>
        </w:rPr>
        <w:t>，可以用在石油天然气，制药化工的工厂防爆场合。具体而言，是这么解释的。</w:t>
      </w:r>
    </w:p>
    <w:p w:rsidR="006D0E17" w:rsidRDefault="006D0E17" w:rsidP="006D0E17">
      <w:pPr>
        <w:rPr>
          <w:rFonts w:ascii="Verdana" w:hAnsi="Verdana"/>
          <w:color w:val="000000"/>
          <w:sz w:val="18"/>
          <w:szCs w:val="18"/>
        </w:rPr>
      </w:pPr>
      <w:r>
        <w:rPr>
          <w:rFonts w:ascii="Verdana" w:hAnsi="Verdana" w:hint="eastAsia"/>
          <w:color w:val="000000"/>
          <w:sz w:val="18"/>
          <w:szCs w:val="18"/>
        </w:rPr>
        <w:t xml:space="preserve">   Ex</w:t>
      </w:r>
      <w:r>
        <w:rPr>
          <w:rFonts w:ascii="Verdana" w:hAnsi="Verdana" w:hint="eastAsia"/>
          <w:color w:val="000000"/>
          <w:sz w:val="18"/>
          <w:szCs w:val="18"/>
        </w:rPr>
        <w:t>表示防爆，</w:t>
      </w:r>
    </w:p>
    <w:p w:rsidR="006D0E17" w:rsidRDefault="006D0E17" w:rsidP="006D0E17">
      <w:pPr>
        <w:ind w:firstLineChars="150" w:firstLine="270"/>
        <w:rPr>
          <w:rFonts w:ascii="Verdana" w:hAnsi="Verdana"/>
          <w:color w:val="000000"/>
          <w:sz w:val="18"/>
          <w:szCs w:val="18"/>
        </w:rPr>
      </w:pPr>
      <w:proofErr w:type="spellStart"/>
      <w:r>
        <w:rPr>
          <w:rFonts w:ascii="Verdana" w:hAnsi="Verdana" w:hint="eastAsia"/>
          <w:color w:val="000000"/>
          <w:sz w:val="18"/>
          <w:szCs w:val="18"/>
        </w:rPr>
        <w:t>ib</w:t>
      </w:r>
      <w:proofErr w:type="spellEnd"/>
      <w:r>
        <w:rPr>
          <w:rFonts w:ascii="Verdana" w:hAnsi="Verdana" w:hint="eastAsia"/>
          <w:color w:val="000000"/>
          <w:sz w:val="18"/>
          <w:szCs w:val="18"/>
        </w:rPr>
        <w:t>是本安元件的简称，</w:t>
      </w:r>
    </w:p>
    <w:p w:rsidR="006D0E17" w:rsidRDefault="006D0E17" w:rsidP="006D0E17">
      <w:pPr>
        <w:ind w:firstLineChars="150" w:firstLine="270"/>
        <w:rPr>
          <w:rFonts w:ascii="Verdana" w:hAnsi="Verdana"/>
          <w:color w:val="000000"/>
          <w:sz w:val="18"/>
          <w:szCs w:val="18"/>
        </w:rPr>
      </w:pPr>
      <w:r>
        <w:rPr>
          <w:rFonts w:ascii="Verdana" w:hAnsi="Verdana" w:hint="eastAsia"/>
          <w:color w:val="000000"/>
          <w:sz w:val="18"/>
          <w:szCs w:val="18"/>
        </w:rPr>
        <w:t>II</w:t>
      </w:r>
      <w:r>
        <w:rPr>
          <w:rFonts w:ascii="Verdana" w:hAnsi="Verdana" w:hint="eastAsia"/>
          <w:color w:val="000000"/>
          <w:sz w:val="18"/>
          <w:szCs w:val="18"/>
        </w:rPr>
        <w:t>是二类防爆，简单而言，二类防爆就是氢气，酒精等工厂环境下爆炸危险场合，</w:t>
      </w:r>
    </w:p>
    <w:p w:rsidR="006D0E17" w:rsidRDefault="006D0E17" w:rsidP="006D0E17">
      <w:pPr>
        <w:ind w:firstLineChars="150" w:firstLine="270"/>
        <w:rPr>
          <w:rFonts w:ascii="Verdana" w:hAnsi="Verdana"/>
          <w:color w:val="000000"/>
          <w:sz w:val="18"/>
          <w:szCs w:val="18"/>
        </w:rPr>
      </w:pPr>
      <w:r>
        <w:rPr>
          <w:rFonts w:ascii="Verdana" w:hAnsi="Verdana" w:hint="eastAsia"/>
          <w:color w:val="000000"/>
          <w:sz w:val="18"/>
          <w:szCs w:val="18"/>
        </w:rPr>
        <w:t>IIB</w:t>
      </w:r>
      <w:r>
        <w:rPr>
          <w:rFonts w:ascii="Verdana" w:hAnsi="Verdana" w:hint="eastAsia"/>
          <w:color w:val="000000"/>
          <w:sz w:val="18"/>
          <w:szCs w:val="18"/>
        </w:rPr>
        <w:t>表示实验气体是乙烯，</w:t>
      </w:r>
      <w:r>
        <w:rPr>
          <w:rFonts w:ascii="Verdana" w:hAnsi="Verdana" w:hint="eastAsia"/>
          <w:color w:val="000000"/>
          <w:sz w:val="18"/>
          <w:szCs w:val="18"/>
        </w:rPr>
        <w:t>T4</w:t>
      </w:r>
      <w:r>
        <w:rPr>
          <w:rFonts w:ascii="Verdana" w:hAnsi="Verdana" w:hint="eastAsia"/>
          <w:color w:val="000000"/>
          <w:sz w:val="18"/>
          <w:szCs w:val="18"/>
        </w:rPr>
        <w:t>表示第四温度组别，</w:t>
      </w:r>
      <w:r>
        <w:rPr>
          <w:rFonts w:ascii="Verdana" w:hAnsi="Verdana" w:hint="eastAsia"/>
          <w:color w:val="000000"/>
          <w:sz w:val="18"/>
          <w:szCs w:val="18"/>
        </w:rPr>
        <w:t>Gb</w:t>
      </w:r>
      <w:r>
        <w:rPr>
          <w:rFonts w:ascii="Verdana" w:hAnsi="Verdana" w:hint="eastAsia"/>
          <w:color w:val="000000"/>
          <w:sz w:val="18"/>
          <w:szCs w:val="18"/>
        </w:rPr>
        <w:t>表示封装方式。</w:t>
      </w:r>
    </w:p>
    <w:p w:rsidR="006D0E17" w:rsidRDefault="006D0E17" w:rsidP="006D0E17">
      <w:pPr>
        <w:ind w:firstLineChars="150" w:firstLine="270"/>
        <w:rPr>
          <w:rFonts w:ascii="Verdana" w:hAnsi="Verdana"/>
          <w:color w:val="000000"/>
          <w:sz w:val="18"/>
          <w:szCs w:val="18"/>
        </w:rPr>
      </w:pPr>
      <w:r>
        <w:rPr>
          <w:rFonts w:ascii="Verdana" w:hAnsi="Verdana" w:hint="eastAsia"/>
          <w:color w:val="000000"/>
          <w:sz w:val="18"/>
          <w:szCs w:val="18"/>
        </w:rPr>
        <w:t>总的意思就是说，这个产品是适合</w:t>
      </w:r>
      <w:r>
        <w:rPr>
          <w:rFonts w:ascii="Verdana" w:hAnsi="Verdana" w:hint="eastAsia"/>
          <w:color w:val="000000"/>
          <w:sz w:val="18"/>
          <w:szCs w:val="18"/>
        </w:rPr>
        <w:t>II</w:t>
      </w:r>
      <w:r>
        <w:rPr>
          <w:rFonts w:ascii="Verdana" w:hAnsi="Verdana" w:hint="eastAsia"/>
          <w:color w:val="000000"/>
          <w:sz w:val="18"/>
          <w:szCs w:val="18"/>
        </w:rPr>
        <w:t>类防爆场合使用的电气产品，实验气体是乙烯，实验温度是</w:t>
      </w:r>
      <w:r>
        <w:rPr>
          <w:rFonts w:ascii="Verdana" w:hAnsi="Verdana" w:hint="eastAsia"/>
          <w:color w:val="000000"/>
          <w:sz w:val="18"/>
          <w:szCs w:val="18"/>
        </w:rPr>
        <w:t>T4</w:t>
      </w:r>
      <w:r>
        <w:rPr>
          <w:rFonts w:ascii="Verdana" w:hAnsi="Verdana" w:hint="eastAsia"/>
          <w:color w:val="000000"/>
          <w:sz w:val="18"/>
          <w:szCs w:val="18"/>
        </w:rPr>
        <w:t>，可以独立使用的产品，如果本安人机界面符合这个标志，那么基本可以在二类防爆的危险场合使用。</w:t>
      </w:r>
    </w:p>
    <w:p w:rsidR="006D0E17" w:rsidRPr="006D0E17" w:rsidRDefault="006D0E17" w:rsidP="00434BCF">
      <w:pPr>
        <w:rPr>
          <w:rFonts w:ascii="Verdana" w:hAnsi="Verdana"/>
          <w:color w:val="000000"/>
          <w:sz w:val="18"/>
          <w:szCs w:val="18"/>
        </w:rPr>
      </w:pPr>
    </w:p>
    <w:p w:rsidR="00B17DFD" w:rsidRPr="0092465E" w:rsidRDefault="000D4B17" w:rsidP="003530A8">
      <w:pPr>
        <w:rPr>
          <w:b/>
          <w:color w:val="FF0000"/>
        </w:rPr>
      </w:pPr>
      <w:r w:rsidRPr="0092465E">
        <w:rPr>
          <w:rFonts w:hint="eastAsia"/>
          <w:b/>
          <w:color w:val="FF0000"/>
        </w:rPr>
        <w:t>本安人机界面用什么软件编辑</w:t>
      </w:r>
    </w:p>
    <w:p w:rsidR="008F163B" w:rsidRDefault="000D4B17">
      <w:r>
        <w:rPr>
          <w:rFonts w:hint="eastAsia"/>
        </w:rPr>
        <w:t>本安人机界面和普通人机界面软件是一样的，</w:t>
      </w:r>
      <w:proofErr w:type="gramStart"/>
      <w:r>
        <w:rPr>
          <w:rFonts w:hint="eastAsia"/>
        </w:rPr>
        <w:t>维控万维</w:t>
      </w:r>
      <w:proofErr w:type="gramEnd"/>
      <w:r>
        <w:rPr>
          <w:rFonts w:hint="eastAsia"/>
        </w:rPr>
        <w:t>的本安人机界面用的是</w:t>
      </w:r>
      <w:r>
        <w:rPr>
          <w:rFonts w:hint="eastAsia"/>
        </w:rPr>
        <w:t>LEVISTUDIO</w:t>
      </w:r>
      <w:r>
        <w:rPr>
          <w:rFonts w:hint="eastAsia"/>
        </w:rPr>
        <w:t>。</w:t>
      </w:r>
    </w:p>
    <w:p w:rsidR="000D4B17" w:rsidRDefault="000D4B17"/>
    <w:p w:rsidR="000D4B17" w:rsidRPr="0092465E" w:rsidRDefault="000D4B17">
      <w:pPr>
        <w:rPr>
          <w:b/>
          <w:color w:val="FF0000"/>
        </w:rPr>
      </w:pPr>
      <w:proofErr w:type="gramStart"/>
      <w:r w:rsidRPr="0092465E">
        <w:rPr>
          <w:rFonts w:hint="eastAsia"/>
          <w:b/>
          <w:color w:val="FF0000"/>
        </w:rPr>
        <w:t>维控的</w:t>
      </w:r>
      <w:proofErr w:type="gramEnd"/>
      <w:r w:rsidRPr="0092465E">
        <w:rPr>
          <w:rFonts w:hint="eastAsia"/>
          <w:b/>
          <w:color w:val="FF0000"/>
        </w:rPr>
        <w:t>本安人机界面叫万维？他们到底什么关系啊？</w:t>
      </w:r>
    </w:p>
    <w:p w:rsidR="000D4B17" w:rsidRDefault="00285970">
      <w:proofErr w:type="gramStart"/>
      <w:r>
        <w:rPr>
          <w:rFonts w:hint="eastAsia"/>
        </w:rPr>
        <w:t>维控是</w:t>
      </w:r>
      <w:proofErr w:type="gramEnd"/>
      <w:r>
        <w:rPr>
          <w:rFonts w:hint="eastAsia"/>
        </w:rPr>
        <w:t>做人机界面起家，后来又做了</w:t>
      </w:r>
      <w:r>
        <w:rPr>
          <w:rFonts w:hint="eastAsia"/>
        </w:rPr>
        <w:t>PLC</w:t>
      </w:r>
      <w:r>
        <w:rPr>
          <w:rFonts w:hint="eastAsia"/>
        </w:rPr>
        <w:t>，据说做得还不错，他们确实有一款产品获得了本安认证，但没有用自己的牌子，叫万维，想过去，估计是防爆和本安技术这块自己搞不定，需要求助于其他合伙伙伴吧，既然是其他人帮忙，就干脆用别人牌子喽。。。</w:t>
      </w:r>
    </w:p>
    <w:p w:rsidR="00285970" w:rsidRDefault="00285970"/>
    <w:p w:rsidR="00285970" w:rsidRPr="0092465E" w:rsidRDefault="00285970">
      <w:pPr>
        <w:rPr>
          <w:b/>
          <w:color w:val="FF0000"/>
        </w:rPr>
      </w:pPr>
      <w:proofErr w:type="gramStart"/>
      <w:r w:rsidRPr="0092465E">
        <w:rPr>
          <w:rFonts w:hint="eastAsia"/>
          <w:b/>
          <w:color w:val="FF0000"/>
        </w:rPr>
        <w:t>维控本安</w:t>
      </w:r>
      <w:proofErr w:type="gramEnd"/>
      <w:r w:rsidRPr="0092465E">
        <w:rPr>
          <w:rFonts w:hint="eastAsia"/>
          <w:b/>
          <w:color w:val="FF0000"/>
        </w:rPr>
        <w:t>人机界面都有啥功能？</w:t>
      </w:r>
    </w:p>
    <w:p w:rsidR="00285970" w:rsidRDefault="00285970">
      <w:r>
        <w:rPr>
          <w:rFonts w:hint="eastAsia"/>
        </w:rPr>
        <w:t>这个</w:t>
      </w:r>
      <w:r>
        <w:t>…</w:t>
      </w:r>
      <w:proofErr w:type="gramStart"/>
      <w:r>
        <w:rPr>
          <w:rFonts w:hint="eastAsia"/>
        </w:rPr>
        <w:t>维控的本安屏我没用</w:t>
      </w:r>
      <w:proofErr w:type="gramEnd"/>
      <w:r>
        <w:rPr>
          <w:rFonts w:hint="eastAsia"/>
        </w:rPr>
        <w:t>过，但普通我用过，想过去，软件应该是一样的，比如按钮之类的功能，趋势图，仪表啊，流程图啊，数据记录，报警啊这些功能，想必都是有的。</w:t>
      </w:r>
    </w:p>
    <w:p w:rsidR="00285970" w:rsidRDefault="00285970"/>
    <w:p w:rsidR="00285970" w:rsidRPr="0092465E" w:rsidRDefault="00FE3052">
      <w:pPr>
        <w:rPr>
          <w:b/>
          <w:color w:val="FF0000"/>
        </w:rPr>
      </w:pPr>
      <w:proofErr w:type="gramStart"/>
      <w:r w:rsidRPr="0092465E">
        <w:rPr>
          <w:rFonts w:hint="eastAsia"/>
          <w:b/>
          <w:color w:val="FF0000"/>
        </w:rPr>
        <w:t>维控</w:t>
      </w:r>
      <w:r w:rsidR="00145083" w:rsidRPr="0092465E">
        <w:rPr>
          <w:rFonts w:hint="eastAsia"/>
          <w:b/>
          <w:color w:val="FF0000"/>
        </w:rPr>
        <w:t>本安</w:t>
      </w:r>
      <w:proofErr w:type="gramEnd"/>
      <w:r w:rsidR="00145083" w:rsidRPr="0092465E">
        <w:rPr>
          <w:rFonts w:hint="eastAsia"/>
          <w:b/>
          <w:color w:val="FF0000"/>
        </w:rPr>
        <w:t>人机界面如何实现防爆功能？</w:t>
      </w:r>
    </w:p>
    <w:p w:rsidR="00145083" w:rsidRDefault="00145083">
      <w:r>
        <w:rPr>
          <w:rFonts w:hint="eastAsia"/>
        </w:rPr>
        <w:t>首先本安人机界面已经在电路原理和实验上认证过了，证明了不会引起爆炸，但不是说本安屏就可以随便用了，如果在危险场合以普通方式使用本安屏，那么必须满足下列条件：</w:t>
      </w:r>
    </w:p>
    <w:p w:rsidR="00145083" w:rsidRDefault="00145083">
      <w:r>
        <w:rPr>
          <w:rFonts w:hint="eastAsia"/>
        </w:rPr>
        <w:t xml:space="preserve">1. </w:t>
      </w:r>
      <w:r w:rsidR="008C7DC8">
        <w:rPr>
          <w:rFonts w:hint="eastAsia"/>
        </w:rPr>
        <w:t>本安屏必须</w:t>
      </w:r>
      <w:r w:rsidR="00FE3052">
        <w:rPr>
          <w:rFonts w:hint="eastAsia"/>
        </w:rPr>
        <w:t>用本安电源进行供电，一类的</w:t>
      </w:r>
      <w:proofErr w:type="gramStart"/>
      <w:r w:rsidR="00FE3052">
        <w:rPr>
          <w:rFonts w:hint="eastAsia"/>
        </w:rPr>
        <w:t>本安屏用一类</w:t>
      </w:r>
      <w:proofErr w:type="gramEnd"/>
      <w:r w:rsidR="00FE3052">
        <w:rPr>
          <w:rFonts w:hint="eastAsia"/>
        </w:rPr>
        <w:t>的本安电源供电，二类的</w:t>
      </w:r>
      <w:proofErr w:type="gramStart"/>
      <w:r w:rsidR="00FE3052">
        <w:rPr>
          <w:rFonts w:hint="eastAsia"/>
        </w:rPr>
        <w:t>本安屏用二类</w:t>
      </w:r>
      <w:proofErr w:type="gramEnd"/>
      <w:r w:rsidR="00FE3052">
        <w:rPr>
          <w:rFonts w:hint="eastAsia"/>
        </w:rPr>
        <w:t>的本安电源供电。用其他电源供电都不能保证其本安特性。</w:t>
      </w:r>
    </w:p>
    <w:p w:rsidR="00FE3052" w:rsidRDefault="00FE3052">
      <w:r>
        <w:rPr>
          <w:rFonts w:hint="eastAsia"/>
        </w:rPr>
        <w:t xml:space="preserve">2. </w:t>
      </w:r>
      <w:r>
        <w:rPr>
          <w:rFonts w:hint="eastAsia"/>
        </w:rPr>
        <w:t>本安屏和</w:t>
      </w:r>
      <w:r>
        <w:rPr>
          <w:rFonts w:hint="eastAsia"/>
        </w:rPr>
        <w:t>PLC</w:t>
      </w:r>
      <w:r>
        <w:rPr>
          <w:rFonts w:hint="eastAsia"/>
        </w:rPr>
        <w:t>通信，由于</w:t>
      </w:r>
      <w:r>
        <w:rPr>
          <w:rFonts w:hint="eastAsia"/>
        </w:rPr>
        <w:t>PLC</w:t>
      </w:r>
      <w:r>
        <w:rPr>
          <w:rFonts w:hint="eastAsia"/>
        </w:rPr>
        <w:t>是非本安设备，需要采取信号隔离措施，用</w:t>
      </w:r>
      <w:r>
        <w:rPr>
          <w:rFonts w:hint="eastAsia"/>
        </w:rPr>
        <w:t>RS232/RS485/RS422</w:t>
      </w:r>
      <w:r>
        <w:rPr>
          <w:rFonts w:hint="eastAsia"/>
        </w:rPr>
        <w:t>安全栅隔离栅进行安全隔离，</w:t>
      </w:r>
    </w:p>
    <w:p w:rsidR="00FE3052" w:rsidRDefault="00FE3052">
      <w:r>
        <w:rPr>
          <w:rFonts w:hint="eastAsia"/>
        </w:rPr>
        <w:t xml:space="preserve">3. </w:t>
      </w:r>
      <w:r>
        <w:rPr>
          <w:rFonts w:hint="eastAsia"/>
        </w:rPr>
        <w:t>目前以太网是否属于本安接口尚无定论，所以以太网目前没有采用隔离的方式进行。</w:t>
      </w:r>
    </w:p>
    <w:p w:rsidR="00FE3052" w:rsidRDefault="00FE3052"/>
    <w:p w:rsidR="00FE3052" w:rsidRDefault="00FE3052">
      <w:r>
        <w:rPr>
          <w:rFonts w:hint="eastAsia"/>
        </w:rPr>
        <w:t>如果本安屏在应用现场无法同时满足上述条件，就无法确保其本安特性。</w:t>
      </w:r>
    </w:p>
    <w:p w:rsidR="00FE3052" w:rsidRDefault="00FE3052"/>
    <w:p w:rsidR="00FE3052" w:rsidRDefault="00FE3052"/>
    <w:p w:rsidR="00FE3052" w:rsidRPr="0092465E" w:rsidRDefault="00FE3052">
      <w:pPr>
        <w:rPr>
          <w:b/>
          <w:color w:val="FF0000"/>
        </w:rPr>
      </w:pPr>
      <w:proofErr w:type="gramStart"/>
      <w:r w:rsidRPr="0092465E">
        <w:rPr>
          <w:rFonts w:hint="eastAsia"/>
          <w:b/>
          <w:color w:val="FF0000"/>
        </w:rPr>
        <w:t>维控本安</w:t>
      </w:r>
      <w:proofErr w:type="gramEnd"/>
      <w:r w:rsidRPr="0092465E">
        <w:rPr>
          <w:rFonts w:hint="eastAsia"/>
          <w:b/>
          <w:color w:val="FF0000"/>
        </w:rPr>
        <w:t>人机界面的特点是什么？</w:t>
      </w:r>
    </w:p>
    <w:p w:rsidR="00FE3052" w:rsidRDefault="00FE3052">
      <w:r>
        <w:rPr>
          <w:rFonts w:hint="eastAsia"/>
        </w:rPr>
        <w:t>总的来说，有以下几个特点：</w:t>
      </w:r>
    </w:p>
    <w:p w:rsidR="00FE3052" w:rsidRDefault="00FE3052">
      <w:r>
        <w:rPr>
          <w:rFonts w:hint="eastAsia"/>
        </w:rPr>
        <w:t xml:space="preserve">1. </w:t>
      </w:r>
      <w:r>
        <w:rPr>
          <w:rFonts w:hint="eastAsia"/>
        </w:rPr>
        <w:t>满足一类防爆和二类防爆所要求的所有本安特性</w:t>
      </w:r>
    </w:p>
    <w:p w:rsidR="00FE3052" w:rsidRDefault="00FE3052">
      <w:r>
        <w:rPr>
          <w:rFonts w:hint="eastAsia"/>
        </w:rPr>
        <w:t xml:space="preserve">2. </w:t>
      </w:r>
      <w:r>
        <w:rPr>
          <w:rFonts w:hint="eastAsia"/>
        </w:rPr>
        <w:t>可以和市面上大部分的</w:t>
      </w:r>
      <w:r>
        <w:rPr>
          <w:rFonts w:hint="eastAsia"/>
        </w:rPr>
        <w:t>PLC</w:t>
      </w:r>
      <w:r>
        <w:rPr>
          <w:rFonts w:hint="eastAsia"/>
        </w:rPr>
        <w:t>品牌通信，配合使用；</w:t>
      </w:r>
    </w:p>
    <w:p w:rsidR="00FE3052" w:rsidRDefault="00FE3052">
      <w:r>
        <w:rPr>
          <w:rFonts w:hint="eastAsia"/>
        </w:rPr>
        <w:t xml:space="preserve">3. </w:t>
      </w:r>
      <w:proofErr w:type="gramStart"/>
      <w:r>
        <w:rPr>
          <w:rFonts w:hint="eastAsia"/>
        </w:rPr>
        <w:t>维控是</w:t>
      </w:r>
      <w:proofErr w:type="gramEnd"/>
      <w:r>
        <w:rPr>
          <w:rFonts w:hint="eastAsia"/>
        </w:rPr>
        <w:t>一个耕耘数十年的人机界面品牌，其组态软件方便好用，安全可靠。</w:t>
      </w:r>
    </w:p>
    <w:p w:rsidR="00FE3052" w:rsidRDefault="00FE3052">
      <w:r>
        <w:rPr>
          <w:rFonts w:hint="eastAsia"/>
        </w:rPr>
        <w:t xml:space="preserve">4. </w:t>
      </w:r>
      <w:r>
        <w:rPr>
          <w:rFonts w:hint="eastAsia"/>
        </w:rPr>
        <w:t>如果你</w:t>
      </w:r>
      <w:proofErr w:type="gramStart"/>
      <w:r>
        <w:rPr>
          <w:rFonts w:hint="eastAsia"/>
        </w:rPr>
        <w:t>熟悉维控</w:t>
      </w:r>
      <w:proofErr w:type="gramEnd"/>
      <w:r>
        <w:rPr>
          <w:rFonts w:hint="eastAsia"/>
        </w:rPr>
        <w:t>，就可以不用重新学习了</w:t>
      </w:r>
    </w:p>
    <w:p w:rsidR="00FE3052" w:rsidRDefault="00FE3052"/>
    <w:p w:rsidR="00FE3052" w:rsidRPr="0092465E" w:rsidRDefault="00FE3052">
      <w:pPr>
        <w:rPr>
          <w:b/>
          <w:color w:val="FF0000"/>
        </w:rPr>
      </w:pPr>
      <w:r w:rsidRPr="0092465E">
        <w:rPr>
          <w:rFonts w:hint="eastAsia"/>
          <w:b/>
          <w:color w:val="FF0000"/>
        </w:rPr>
        <w:t>西门子防爆人机界面</w:t>
      </w:r>
      <w:proofErr w:type="gramStart"/>
      <w:r w:rsidRPr="0092465E">
        <w:rPr>
          <w:rFonts w:hint="eastAsia"/>
          <w:b/>
          <w:color w:val="FF0000"/>
        </w:rPr>
        <w:t>和维控本安</w:t>
      </w:r>
      <w:proofErr w:type="gramEnd"/>
      <w:r w:rsidRPr="0092465E">
        <w:rPr>
          <w:rFonts w:hint="eastAsia"/>
          <w:b/>
          <w:color w:val="FF0000"/>
        </w:rPr>
        <w:t>人机界面有啥区别啊？</w:t>
      </w:r>
    </w:p>
    <w:p w:rsidR="00FE3052" w:rsidRDefault="00FE3052">
      <w:r>
        <w:rPr>
          <w:rFonts w:hint="eastAsia"/>
        </w:rPr>
        <w:t>前者超贵，最便宜的</w:t>
      </w:r>
      <w:r>
        <w:rPr>
          <w:rFonts w:hint="eastAsia"/>
        </w:rPr>
        <w:t>1.5</w:t>
      </w:r>
      <w:r>
        <w:rPr>
          <w:rFonts w:hint="eastAsia"/>
        </w:rPr>
        <w:t>万，后者</w:t>
      </w:r>
      <w:r>
        <w:rPr>
          <w:rFonts w:hint="eastAsia"/>
        </w:rPr>
        <w:t>3000-5000</w:t>
      </w:r>
      <w:r>
        <w:rPr>
          <w:rFonts w:hint="eastAsia"/>
        </w:rPr>
        <w:t>元不等。</w:t>
      </w:r>
    </w:p>
    <w:p w:rsidR="00FE3052" w:rsidRDefault="00FE3052"/>
    <w:p w:rsidR="008D1DE4" w:rsidRDefault="008D1DE4"/>
    <w:p w:rsidR="008D1DE4" w:rsidRPr="0092465E" w:rsidRDefault="008D1DE4">
      <w:pPr>
        <w:rPr>
          <w:b/>
          <w:color w:val="FF0000"/>
        </w:rPr>
      </w:pPr>
      <w:r w:rsidRPr="0092465E">
        <w:rPr>
          <w:rFonts w:hint="eastAsia"/>
          <w:b/>
          <w:color w:val="FF0000"/>
        </w:rPr>
        <w:t>德国德兰防爆产品</w:t>
      </w:r>
      <w:proofErr w:type="gramStart"/>
      <w:r w:rsidRPr="0092465E">
        <w:rPr>
          <w:rFonts w:hint="eastAsia"/>
          <w:b/>
          <w:color w:val="FF0000"/>
        </w:rPr>
        <w:t>和维控本安</w:t>
      </w:r>
      <w:proofErr w:type="gramEnd"/>
      <w:r w:rsidRPr="0092465E">
        <w:rPr>
          <w:rFonts w:hint="eastAsia"/>
          <w:b/>
          <w:color w:val="FF0000"/>
        </w:rPr>
        <w:t>人机界面有啥区别</w:t>
      </w:r>
    </w:p>
    <w:p w:rsidR="008D1DE4" w:rsidRDefault="008D1DE4">
      <w:r>
        <w:rPr>
          <w:rFonts w:hint="eastAsia"/>
        </w:rPr>
        <w:t>前者产品很多，</w:t>
      </w:r>
      <w:proofErr w:type="gramStart"/>
      <w:r>
        <w:rPr>
          <w:rFonts w:hint="eastAsia"/>
        </w:rPr>
        <w:t>欧系的</w:t>
      </w:r>
      <w:proofErr w:type="gramEnd"/>
      <w:r>
        <w:rPr>
          <w:rFonts w:hint="eastAsia"/>
        </w:rPr>
        <w:t>防爆标准，价格昂贵；后者是国产的，中国的防爆标准体系。价格肯定</w:t>
      </w:r>
      <w:r>
        <w:rPr>
          <w:rFonts w:hint="eastAsia"/>
        </w:rPr>
        <w:t>OK</w:t>
      </w:r>
      <w:r>
        <w:rPr>
          <w:rFonts w:hint="eastAsia"/>
        </w:rPr>
        <w:t>。</w:t>
      </w:r>
    </w:p>
    <w:p w:rsidR="008D1DE4" w:rsidRDefault="008D1DE4"/>
    <w:p w:rsidR="008D1DE4" w:rsidRPr="0092465E" w:rsidRDefault="008D1DE4">
      <w:pPr>
        <w:rPr>
          <w:b/>
          <w:color w:val="FF0000"/>
        </w:rPr>
      </w:pPr>
      <w:proofErr w:type="gramStart"/>
      <w:r w:rsidRPr="0092465E">
        <w:rPr>
          <w:rFonts w:hint="eastAsia"/>
          <w:b/>
          <w:color w:val="FF0000"/>
        </w:rPr>
        <w:t>维控本安</w:t>
      </w:r>
      <w:proofErr w:type="gramEnd"/>
      <w:r w:rsidRPr="0092465E">
        <w:rPr>
          <w:rFonts w:hint="eastAsia"/>
          <w:b/>
          <w:color w:val="FF0000"/>
        </w:rPr>
        <w:t>人机界面可以适用于国外吗？</w:t>
      </w:r>
    </w:p>
    <w:p w:rsidR="008D1DE4" w:rsidRDefault="008D1DE4">
      <w:r>
        <w:rPr>
          <w:rFonts w:hint="eastAsia"/>
        </w:rPr>
        <w:t>关于防爆产品的技术标准，欧盟有欧盟的标准，美国有美国的标准，中国有中国的标准，大部分不能相互承认，但中国似乎认欧盟标准，也就是说达到欧盟相关技术标准的防爆电气产品，在中国被官方所认可，但达到中国技术标准的产品在欧盟不能被承认，所以，我觉得这个产品在国外的适用性非常有限。</w:t>
      </w:r>
    </w:p>
    <w:p w:rsidR="008D1DE4" w:rsidRDefault="008D1DE4"/>
    <w:p w:rsidR="008D1DE4" w:rsidRDefault="008D1DE4"/>
    <w:p w:rsidR="008D1DE4" w:rsidRPr="0092465E" w:rsidRDefault="008D1DE4">
      <w:pPr>
        <w:rPr>
          <w:b/>
          <w:color w:val="FF0000"/>
        </w:rPr>
      </w:pPr>
      <w:proofErr w:type="gramStart"/>
      <w:r w:rsidRPr="0092465E">
        <w:rPr>
          <w:rFonts w:hint="eastAsia"/>
          <w:b/>
          <w:color w:val="FF0000"/>
        </w:rPr>
        <w:t>维控本安</w:t>
      </w:r>
      <w:proofErr w:type="gramEnd"/>
      <w:r w:rsidRPr="0092465E">
        <w:rPr>
          <w:rFonts w:hint="eastAsia"/>
          <w:b/>
          <w:color w:val="FF0000"/>
        </w:rPr>
        <w:t>人界面的网址是？</w:t>
      </w:r>
    </w:p>
    <w:p w:rsidR="008D1DE4" w:rsidRDefault="008D1DE4">
      <w:r>
        <w:rPr>
          <w:rFonts w:hint="eastAsia"/>
        </w:rPr>
        <w:t>这个还用问，</w:t>
      </w:r>
      <w:proofErr w:type="gramStart"/>
      <w:r>
        <w:rPr>
          <w:rFonts w:hint="eastAsia"/>
        </w:rPr>
        <w:t>问度娘</w:t>
      </w:r>
      <w:proofErr w:type="gramEnd"/>
      <w:r>
        <w:rPr>
          <w:rFonts w:hint="eastAsia"/>
        </w:rPr>
        <w:t>啊。</w:t>
      </w:r>
    </w:p>
    <w:bookmarkEnd w:id="0"/>
    <w:p w:rsidR="008D1DE4" w:rsidRPr="008D1DE4" w:rsidRDefault="008D1DE4"/>
    <w:sectPr w:rsidR="008D1DE4" w:rsidRPr="008D1D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63B"/>
    <w:rsid w:val="000D4B17"/>
    <w:rsid w:val="00114893"/>
    <w:rsid w:val="00145083"/>
    <w:rsid w:val="001B3940"/>
    <w:rsid w:val="001C6284"/>
    <w:rsid w:val="001D403A"/>
    <w:rsid w:val="00285970"/>
    <w:rsid w:val="00310F66"/>
    <w:rsid w:val="003530A8"/>
    <w:rsid w:val="00434BCF"/>
    <w:rsid w:val="00500C35"/>
    <w:rsid w:val="006D0E17"/>
    <w:rsid w:val="008C7DC8"/>
    <w:rsid w:val="008D1DE4"/>
    <w:rsid w:val="008F163B"/>
    <w:rsid w:val="0092465E"/>
    <w:rsid w:val="0098790A"/>
    <w:rsid w:val="00A83911"/>
    <w:rsid w:val="00B17DFD"/>
    <w:rsid w:val="00B736E5"/>
    <w:rsid w:val="00C25823"/>
    <w:rsid w:val="00EA4684"/>
    <w:rsid w:val="00FD60AE"/>
    <w:rsid w:val="00FE3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447</Words>
  <Characters>2548</Characters>
  <Application>Microsoft Office Word</Application>
  <DocSecurity>0</DocSecurity>
  <Lines>21</Lines>
  <Paragraphs>5</Paragraphs>
  <ScaleCrop>false</ScaleCrop>
  <Company>Microsoft</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dc:creator>
  <cp:lastModifiedBy>Ding</cp:lastModifiedBy>
  <cp:revision>16</cp:revision>
  <dcterms:created xsi:type="dcterms:W3CDTF">2016-11-22T00:38:00Z</dcterms:created>
  <dcterms:modified xsi:type="dcterms:W3CDTF">2016-11-23T07:51:00Z</dcterms:modified>
</cp:coreProperties>
</file>